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E65C8" w14:textId="77777777" w:rsidR="007674F8" w:rsidRPr="000231AD" w:rsidRDefault="007674F8" w:rsidP="007674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31AD">
        <w:rPr>
          <w:rFonts w:ascii="Times New Roman" w:hAnsi="Times New Roman" w:cs="Times New Roman"/>
          <w:sz w:val="24"/>
          <w:szCs w:val="24"/>
        </w:rPr>
        <w:t>FILOSOFIA A GOLPES DE MACHADO</w:t>
      </w:r>
    </w:p>
    <w:p w14:paraId="06F3B075" w14:textId="77777777" w:rsidR="007674F8" w:rsidRPr="000231AD" w:rsidRDefault="007674F8" w:rsidP="007674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DC5234A" w14:textId="77777777" w:rsidR="007674F8" w:rsidRPr="000231AD" w:rsidRDefault="007674F8" w:rsidP="007674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31AD">
        <w:rPr>
          <w:rFonts w:ascii="Times New Roman" w:hAnsi="Times New Roman" w:cs="Times New Roman"/>
          <w:sz w:val="24"/>
          <w:szCs w:val="24"/>
        </w:rPr>
        <w:t>Homenagem a Roberto Machado</w:t>
      </w:r>
    </w:p>
    <w:p w14:paraId="343B5011" w14:textId="77777777" w:rsidR="007674F8" w:rsidRDefault="007674F8" w:rsidP="007674F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EF8F5F4" w14:textId="279FB04D" w:rsidR="007674F8" w:rsidRPr="007674F8" w:rsidRDefault="007674F8" w:rsidP="007674F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Organizadores: Susana de Castro e Rafael Haddock-Lobo</w:t>
      </w:r>
    </w:p>
    <w:p w14:paraId="6DFF5EA2" w14:textId="77777777" w:rsidR="007674F8" w:rsidRDefault="007674F8" w:rsidP="005D30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1FF542" w14:textId="40007E70" w:rsidR="005D306E" w:rsidRPr="005D306E" w:rsidRDefault="005D306E" w:rsidP="005D30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06E">
        <w:rPr>
          <w:rFonts w:ascii="Times New Roman" w:hAnsi="Times New Roman" w:cs="Times New Roman"/>
          <w:sz w:val="24"/>
          <w:szCs w:val="24"/>
        </w:rPr>
        <w:t xml:space="preserve">Recém falecido, Roberto Machado era professor aposentado da UFRJ, do departamento de filosofia. Foi, certamente, o maior divulgador do pensamento de Michel Foucault no Brasil, tendo sido um dos primeiros a traduzir suas obras sobre medicina e psiquiatria, e autor de livros sobre o pensador francês. Machado também se aproximou bastante dos estudos nietzschianos e </w:t>
      </w:r>
      <w:proofErr w:type="spellStart"/>
      <w:r w:rsidRPr="005D306E">
        <w:rPr>
          <w:rFonts w:ascii="Times New Roman" w:hAnsi="Times New Roman" w:cs="Times New Roman"/>
          <w:sz w:val="24"/>
          <w:szCs w:val="24"/>
        </w:rPr>
        <w:t>deleuzeanos</w:t>
      </w:r>
      <w:proofErr w:type="spellEnd"/>
      <w:r w:rsidRPr="005D306E">
        <w:rPr>
          <w:rFonts w:ascii="Times New Roman" w:hAnsi="Times New Roman" w:cs="Times New Roman"/>
          <w:sz w:val="24"/>
          <w:szCs w:val="24"/>
        </w:rPr>
        <w:t xml:space="preserve">, e dos estudos sobre o romantismo alemão. Suas aulas no IFCS eram sempre abarrotadas de </w:t>
      </w:r>
      <w:proofErr w:type="spellStart"/>
      <w:r w:rsidRPr="005D306E">
        <w:rPr>
          <w:rFonts w:ascii="Times New Roman" w:hAnsi="Times New Roman" w:cs="Times New Roman"/>
          <w:sz w:val="24"/>
          <w:szCs w:val="24"/>
        </w:rPr>
        <w:t>estudandes</w:t>
      </w:r>
      <w:proofErr w:type="spellEnd"/>
      <w:r w:rsidRPr="005D306E">
        <w:rPr>
          <w:rFonts w:ascii="Times New Roman" w:hAnsi="Times New Roman" w:cs="Times New Roman"/>
          <w:sz w:val="24"/>
          <w:szCs w:val="24"/>
        </w:rPr>
        <w:t xml:space="preserve"> e público externo. Neste livro, colegas, amigos, </w:t>
      </w:r>
      <w:proofErr w:type="spellStart"/>
      <w:r w:rsidRPr="005D306E">
        <w:rPr>
          <w:rFonts w:ascii="Times New Roman" w:hAnsi="Times New Roman" w:cs="Times New Roman"/>
          <w:sz w:val="24"/>
          <w:szCs w:val="24"/>
        </w:rPr>
        <w:t>ex-orientandos</w:t>
      </w:r>
      <w:proofErr w:type="spellEnd"/>
      <w:r w:rsidRPr="005D306E">
        <w:rPr>
          <w:rFonts w:ascii="Times New Roman" w:hAnsi="Times New Roman" w:cs="Times New Roman"/>
          <w:sz w:val="24"/>
          <w:szCs w:val="24"/>
        </w:rPr>
        <w:t xml:space="preserve"> evocam lembranças de Roberto Machado assim como analisam suas intervenções no campo da filosofia francesa contemporânea.</w:t>
      </w:r>
    </w:p>
    <w:p w14:paraId="373B86E0" w14:textId="3B10D645" w:rsidR="00450ABF" w:rsidRPr="005D306E" w:rsidRDefault="005D306E" w:rsidP="005D30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06E">
        <w:rPr>
          <w:rFonts w:ascii="Times New Roman" w:hAnsi="Times New Roman" w:cs="Times New Roman"/>
          <w:sz w:val="24"/>
          <w:szCs w:val="24"/>
        </w:rPr>
        <w:t>Nós, os organizadores, acreditamos que a melhor forma de homenagear Roberto Machado é dedicando-lhe um livro como este. Machado foi também professor de filosofia da PUC-Rio, mas foi na UFRJ que dedicou mais tempo de ensino e pesquisa.</w:t>
      </w:r>
    </w:p>
    <w:sectPr w:rsidR="00450ABF" w:rsidRPr="005D30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06E"/>
    <w:rsid w:val="00450ABF"/>
    <w:rsid w:val="005D306E"/>
    <w:rsid w:val="0076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1E87A"/>
  <w15:chartTrackingRefBased/>
  <w15:docId w15:val="{14D4CCDB-9C9B-4E14-A04E-523386909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854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vieira</dc:creator>
  <cp:keywords/>
  <dc:description/>
  <cp:lastModifiedBy>susana vieira</cp:lastModifiedBy>
  <cp:revision>2</cp:revision>
  <dcterms:created xsi:type="dcterms:W3CDTF">2022-09-06T17:32:00Z</dcterms:created>
  <dcterms:modified xsi:type="dcterms:W3CDTF">2022-09-06T17:36:00Z</dcterms:modified>
</cp:coreProperties>
</file>